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6FAA" w14:textId="77777777" w:rsidR="00876EEC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 xml:space="preserve">Monsieur Jaques N; </w:t>
      </w:r>
    </w:p>
    <w:p w14:paraId="556CCFF5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 xml:space="preserve">Poult – </w:t>
      </w:r>
    </w:p>
    <w:p w14:paraId="4A72C5F1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>À Zoutz</w:t>
      </w:r>
    </w:p>
    <w:p w14:paraId="30208385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</w:p>
    <w:p w14:paraId="6A625E67" w14:textId="2EDD5F51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>(Stempel: Chur 23/3</w:t>
      </w:r>
      <w:r w:rsidR="00897AA1" w:rsidRPr="0074255D">
        <w:rPr>
          <w:rFonts w:ascii="Helvetica" w:hAnsi="Helvetica"/>
          <w:sz w:val="28"/>
          <w:szCs w:val="28"/>
          <w:lang w:val="fr-CH"/>
        </w:rPr>
        <w:t xml:space="preserve"> (1844?)</w:t>
      </w:r>
    </w:p>
    <w:p w14:paraId="5ACC947F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</w:p>
    <w:p w14:paraId="7569A85F" w14:textId="77777777" w:rsidR="00C37D49" w:rsidRPr="0074255D" w:rsidRDefault="00735C7D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u w:val="single"/>
          <w:lang w:val="fr-CH"/>
        </w:rPr>
        <w:t>Z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ieva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insigileda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(ver</w:t>
      </w:r>
      <w:r w:rsidRPr="0074255D">
        <w:rPr>
          <w:rFonts w:ascii="Helvetica" w:hAnsi="Helvetica"/>
          <w:sz w:val="28"/>
          <w:szCs w:val="28"/>
          <w:lang w:val="fr-CH"/>
        </w:rPr>
        <w:t>siegelt) tia chiart</w:t>
      </w:r>
      <w:r w:rsidR="000A63A2" w:rsidRPr="0074255D">
        <w:rPr>
          <w:rFonts w:ascii="Helvetica" w:hAnsi="Helvetica"/>
          <w:sz w:val="28"/>
          <w:szCs w:val="28"/>
          <w:lang w:val="fr-CH"/>
        </w:rPr>
        <w:t>a, capilett Jhv</w:t>
      </w:r>
      <w:r w:rsidR="00C37D49" w:rsidRPr="0074255D">
        <w:rPr>
          <w:rFonts w:ascii="Helvetica" w:hAnsi="Helvetica"/>
          <w:sz w:val="28"/>
          <w:szCs w:val="28"/>
          <w:lang w:val="fr-CH"/>
        </w:rPr>
        <w:t>.</w:t>
      </w:r>
      <w:r w:rsidR="000A63A2" w:rsidRPr="0074255D">
        <w:rPr>
          <w:rFonts w:ascii="Helvetica" w:hAnsi="Helvetica"/>
          <w:sz w:val="28"/>
          <w:szCs w:val="28"/>
          <w:lang w:val="fr-CH"/>
        </w:rPr>
        <w:t>(</w:t>
      </w:r>
      <w:r w:rsidR="00C37D49" w:rsidRPr="0074255D">
        <w:rPr>
          <w:rFonts w:ascii="Helvetica" w:hAnsi="Helvetica"/>
          <w:sz w:val="28"/>
          <w:szCs w:val="28"/>
          <w:lang w:val="fr-CH"/>
        </w:rPr>
        <w:t>?</w:t>
      </w:r>
      <w:r w:rsidR="000A63A2" w:rsidRPr="0074255D">
        <w:rPr>
          <w:rFonts w:ascii="Helvetica" w:hAnsi="Helvetica"/>
          <w:sz w:val="28"/>
          <w:szCs w:val="28"/>
          <w:lang w:val="fr-CH"/>
        </w:rPr>
        <w:t>)</w:t>
      </w:r>
      <w:r w:rsidR="00C37D49" w:rsidRPr="0074255D">
        <w:rPr>
          <w:rFonts w:ascii="Helvetica" w:hAnsi="Helvetica"/>
          <w:sz w:val="28"/>
          <w:szCs w:val="28"/>
          <w:lang w:val="fr-CH"/>
        </w:rPr>
        <w:t>: Andris chiam</w:t>
      </w:r>
    </w:p>
    <w:p w14:paraId="716D355A" w14:textId="77777777" w:rsidR="00C37D49" w:rsidRPr="0074255D" w:rsidRDefault="000A63A2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>d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isch chia que al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di</w:t>
      </w:r>
      <w:r w:rsidR="00EC7B5F" w:rsidRPr="0074255D">
        <w:rPr>
          <w:rFonts w:ascii="Helvetica" w:hAnsi="Helvetica"/>
          <w:sz w:val="28"/>
          <w:szCs w:val="28"/>
          <w:u w:val="single"/>
          <w:lang w:val="fr-CH"/>
        </w:rPr>
        <w:t>s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plescha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chia tu nul hest tramiss</w:t>
      </w:r>
    </w:p>
    <w:p w14:paraId="05A4ACD1" w14:textId="77777777" w:rsidR="00C37D49" w:rsidRPr="0074255D" w:rsidRDefault="000A63A2">
      <w:pPr>
        <w:rPr>
          <w:rFonts w:ascii="Helvetica" w:hAnsi="Helvetica"/>
          <w:sz w:val="28"/>
          <w:szCs w:val="28"/>
          <w:lang w:val="en-US"/>
        </w:rPr>
      </w:pPr>
      <w:r w:rsidRPr="0074255D">
        <w:rPr>
          <w:rFonts w:ascii="Helvetica" w:hAnsi="Helvetica"/>
          <w:sz w:val="28"/>
          <w:szCs w:val="28"/>
          <w:u w:val="single"/>
          <w:lang w:val="en-US"/>
        </w:rPr>
        <w:t>l</w:t>
      </w:r>
      <w:r w:rsidR="00C37D49" w:rsidRPr="0074255D">
        <w:rPr>
          <w:rFonts w:ascii="Helvetica" w:hAnsi="Helvetica"/>
          <w:sz w:val="28"/>
          <w:szCs w:val="28"/>
          <w:u w:val="single"/>
          <w:lang w:val="en-US"/>
        </w:rPr>
        <w:t xml:space="preserve">’inventari </w:t>
      </w:r>
      <w:r w:rsidR="00C37D49" w:rsidRPr="0074255D">
        <w:rPr>
          <w:rFonts w:ascii="Helvetica" w:hAnsi="Helvetica"/>
          <w:sz w:val="28"/>
          <w:szCs w:val="28"/>
          <w:lang w:val="en-US"/>
        </w:rPr>
        <w:t>voass, per al regler inta</w:t>
      </w:r>
      <w:r w:rsidRPr="0074255D">
        <w:rPr>
          <w:rFonts w:ascii="Helvetica" w:hAnsi="Helvetica"/>
          <w:sz w:val="28"/>
          <w:szCs w:val="28"/>
          <w:lang w:val="en-US"/>
        </w:rPr>
        <w:t>unt chi</w:t>
      </w:r>
      <w:r w:rsidR="00C73597" w:rsidRPr="0074255D">
        <w:rPr>
          <w:rFonts w:ascii="Helvetica" w:hAnsi="Helvetica"/>
          <w:sz w:val="28"/>
          <w:szCs w:val="28"/>
          <w:lang w:val="en-US"/>
        </w:rPr>
        <w:t xml:space="preserve"> </w:t>
      </w:r>
      <w:r w:rsidRPr="0074255D">
        <w:rPr>
          <w:rFonts w:ascii="Helvetica" w:hAnsi="Helvetica"/>
          <w:sz w:val="28"/>
          <w:szCs w:val="28"/>
          <w:lang w:val="en-US"/>
        </w:rPr>
        <w:t>ais co Jhv</w:t>
      </w:r>
      <w:r w:rsidR="00C37D49" w:rsidRPr="0074255D">
        <w:rPr>
          <w:rFonts w:ascii="Helvetica" w:hAnsi="Helvetica"/>
          <w:sz w:val="28"/>
          <w:szCs w:val="28"/>
          <w:lang w:val="en-US"/>
        </w:rPr>
        <w:t>?</w:t>
      </w:r>
    </w:p>
    <w:p w14:paraId="19868FCA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 xml:space="preserve">Jann Pitschen, </w:t>
      </w:r>
      <w:r w:rsidRPr="0074255D">
        <w:rPr>
          <w:rFonts w:ascii="Helvetica" w:hAnsi="Helvetica"/>
          <w:sz w:val="28"/>
          <w:szCs w:val="28"/>
          <w:u w:val="single"/>
          <w:lang w:val="fr-CH"/>
        </w:rPr>
        <w:t>siand</w:t>
      </w:r>
      <w:r w:rsidRPr="0074255D">
        <w:rPr>
          <w:rFonts w:ascii="Helvetica" w:hAnsi="Helvetica"/>
          <w:sz w:val="28"/>
          <w:szCs w:val="28"/>
          <w:lang w:val="fr-CH"/>
        </w:rPr>
        <w:t xml:space="preserve"> chia quel ais il pu infarino in </w:t>
      </w:r>
    </w:p>
    <w:p w14:paraId="5A470542" w14:textId="77777777" w:rsidR="00C37D49" w:rsidRPr="0074255D" w:rsidRDefault="00735C7D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>q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uels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affers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da</w:t>
      </w:r>
      <w:r w:rsidR="00CC49EF" w:rsidRPr="0074255D">
        <w:rPr>
          <w:rFonts w:ascii="Helvetica" w:hAnsi="Helvetica"/>
          <w:sz w:val="28"/>
          <w:szCs w:val="28"/>
          <w:lang w:val="fr-CH"/>
        </w:rPr>
        <w:t xml:space="preserve"> Vuc</w:t>
      </w:r>
      <w:r w:rsidR="00F02C4F" w:rsidRPr="0074255D">
        <w:rPr>
          <w:rFonts w:ascii="Helvetica" w:hAnsi="Helvetica"/>
          <w:sz w:val="28"/>
          <w:szCs w:val="28"/>
          <w:lang w:val="fr-CH"/>
        </w:rPr>
        <w:t xml:space="preserve">lina </w:t>
      </w:r>
      <w:r w:rsidR="00F02C4F" w:rsidRPr="0074255D">
        <w:rPr>
          <w:rFonts w:ascii="Helvetica" w:hAnsi="Helvetica"/>
          <w:sz w:val="28"/>
          <w:szCs w:val="28"/>
          <w:u w:val="single"/>
          <w:lang w:val="fr-CH"/>
        </w:rPr>
        <w:t>Scha</w:t>
      </w:r>
      <w:r w:rsidR="00F02C4F" w:rsidRPr="0074255D">
        <w:rPr>
          <w:rFonts w:ascii="Helvetica" w:hAnsi="Helvetica"/>
          <w:sz w:val="28"/>
          <w:szCs w:val="28"/>
          <w:lang w:val="fr-CH"/>
        </w:rPr>
        <w:t xml:space="preserve"> vulais il </w:t>
      </w:r>
      <w:r w:rsidR="00F02C4F" w:rsidRPr="0074255D">
        <w:rPr>
          <w:rFonts w:ascii="Helvetica" w:hAnsi="Helvetica"/>
          <w:sz w:val="28"/>
          <w:szCs w:val="28"/>
          <w:u w:val="single"/>
          <w:lang w:val="fr-CH"/>
        </w:rPr>
        <w:t>tramette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r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,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schi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</w:t>
      </w:r>
    </w:p>
    <w:p w14:paraId="71A19CC0" w14:textId="77777777" w:rsidR="00735C7D" w:rsidRPr="0074255D" w:rsidRDefault="00735C7D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>s</w:t>
      </w:r>
      <w:r w:rsidR="00C37D49" w:rsidRPr="0074255D">
        <w:rPr>
          <w:rFonts w:ascii="Helvetica" w:hAnsi="Helvetica"/>
          <w:sz w:val="28"/>
          <w:szCs w:val="28"/>
          <w:lang w:val="fr-CH"/>
        </w:rPr>
        <w:t>pedeschal con</w:t>
      </w:r>
      <w:r w:rsidRPr="0074255D">
        <w:rPr>
          <w:rFonts w:ascii="Helvetica" w:hAnsi="Helvetica"/>
          <w:sz w:val="28"/>
          <w:szCs w:val="28"/>
          <w:lang w:val="fr-CH"/>
        </w:rPr>
        <w:t xml:space="preserve"> il retuo</w:t>
      </w:r>
      <w:r w:rsidR="00C73597" w:rsidRPr="0074255D">
        <w:rPr>
          <w:rFonts w:ascii="Helvetica" w:hAnsi="Helvetica"/>
          <w:sz w:val="28"/>
          <w:szCs w:val="28"/>
          <w:lang w:val="fr-CH"/>
        </w:rPr>
        <w:t>r</w:t>
      </w:r>
      <w:r w:rsidRPr="0074255D">
        <w:rPr>
          <w:rFonts w:ascii="Helvetica" w:hAnsi="Helvetica"/>
          <w:sz w:val="28"/>
          <w:szCs w:val="28"/>
          <w:lang w:val="fr-CH"/>
        </w:rPr>
        <w:t>n d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a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quaist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Curier </w:t>
      </w:r>
      <w:r w:rsidR="00C37D49" w:rsidRPr="0074255D">
        <w:rPr>
          <w:rFonts w:ascii="Helvetica" w:hAnsi="Helvetica"/>
          <w:sz w:val="28"/>
          <w:szCs w:val="28"/>
          <w:u w:val="single"/>
          <w:lang w:val="fr-CH"/>
        </w:rPr>
        <w:t>insembel</w:t>
      </w:r>
      <w:r w:rsidR="00C37D49" w:rsidRPr="0074255D">
        <w:rPr>
          <w:rFonts w:ascii="Helvetica" w:hAnsi="Helvetica"/>
          <w:sz w:val="28"/>
          <w:szCs w:val="28"/>
          <w:lang w:val="fr-CH"/>
        </w:rPr>
        <w:t xml:space="preserve"> </w:t>
      </w:r>
    </w:p>
    <w:p w14:paraId="6007618B" w14:textId="77777777" w:rsidR="00C37D49" w:rsidRPr="0074255D" w:rsidRDefault="00C37D49">
      <w:pPr>
        <w:rPr>
          <w:rFonts w:ascii="Helvetica" w:hAnsi="Helvetica"/>
          <w:sz w:val="28"/>
          <w:szCs w:val="28"/>
          <w:lang w:val="fr-CH"/>
        </w:rPr>
      </w:pPr>
      <w:r w:rsidRPr="0074255D">
        <w:rPr>
          <w:rFonts w:ascii="Helvetica" w:hAnsi="Helvetica"/>
          <w:sz w:val="28"/>
          <w:szCs w:val="28"/>
          <w:lang w:val="fr-CH"/>
        </w:rPr>
        <w:t xml:space="preserve">voassas analogas remareas. </w:t>
      </w:r>
      <w:r w:rsidR="00CC49EF" w:rsidRPr="0074255D">
        <w:rPr>
          <w:rFonts w:ascii="Helvetica" w:hAnsi="Helvetica"/>
          <w:sz w:val="28"/>
          <w:szCs w:val="28"/>
          <w:lang w:val="fr-CH"/>
        </w:rPr>
        <w:t>–</w:t>
      </w:r>
      <w:r w:rsidRPr="0074255D">
        <w:rPr>
          <w:rFonts w:ascii="Helvetica" w:hAnsi="Helvetica"/>
          <w:sz w:val="28"/>
          <w:szCs w:val="28"/>
          <w:lang w:val="fr-CH"/>
        </w:rPr>
        <w:t xml:space="preserve"> </w:t>
      </w:r>
    </w:p>
    <w:p w14:paraId="1635EBA3" w14:textId="77777777" w:rsidR="00CC49EF" w:rsidRPr="0074255D" w:rsidRDefault="00CC49EF">
      <w:pPr>
        <w:rPr>
          <w:rFonts w:ascii="Helvetica" w:hAnsi="Helvetica"/>
          <w:sz w:val="28"/>
          <w:szCs w:val="28"/>
          <w:lang w:val="fr-CH"/>
        </w:rPr>
      </w:pPr>
    </w:p>
    <w:p w14:paraId="2D9D9366" w14:textId="77777777" w:rsidR="00CC49EF" w:rsidRPr="0074255D" w:rsidRDefault="00CC49EF">
      <w:pPr>
        <w:rPr>
          <w:rFonts w:ascii="Helvetica" w:hAnsi="Helvetica"/>
          <w:sz w:val="28"/>
          <w:szCs w:val="28"/>
          <w:lang w:val="fr-CH"/>
        </w:rPr>
      </w:pPr>
    </w:p>
    <w:p w14:paraId="112C78F7" w14:textId="77777777" w:rsidR="00CC49EF" w:rsidRPr="0074255D" w:rsidRDefault="00CC49EF">
      <w:pPr>
        <w:rPr>
          <w:rFonts w:ascii="Helvetica" w:hAnsi="Helvetica"/>
          <w:sz w:val="28"/>
          <w:szCs w:val="28"/>
          <w:lang w:val="fr-CH"/>
        </w:rPr>
      </w:pPr>
    </w:p>
    <w:p w14:paraId="72294517" w14:textId="77777777" w:rsidR="00CC49EF" w:rsidRPr="0074255D" w:rsidRDefault="00CC49EF" w:rsidP="00CC49EF">
      <w:pPr>
        <w:rPr>
          <w:rFonts w:ascii="Arial" w:eastAsia="Times New Roman" w:hAnsi="Arial" w:cs="Arial"/>
          <w:sz w:val="20"/>
          <w:szCs w:val="20"/>
          <w:lang w:val="fr-CH"/>
        </w:rPr>
      </w:pPr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La </w:t>
      </w:r>
      <w:r w:rsidRPr="0074255D">
        <w:rPr>
          <w:rFonts w:ascii="Helvetica" w:eastAsia="Times New Roman" w:hAnsi="Helvetica"/>
          <w:b/>
          <w:bCs/>
          <w:sz w:val="21"/>
          <w:szCs w:val="21"/>
          <w:lang w:val="fr-CH"/>
        </w:rPr>
        <w:t>Vuclina</w:t>
      </w:r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 (</w:t>
      </w:r>
      <w:hyperlink r:id="rId4" w:tooltip="Lengua lumbarda (n'exista betg)" w:history="1">
        <w:r w:rsidRPr="0074255D">
          <w:rPr>
            <w:rFonts w:ascii="Helvetica" w:eastAsia="Times New Roman" w:hAnsi="Helvetica"/>
            <w:sz w:val="21"/>
            <w:szCs w:val="21"/>
            <w:lang w:val="fr-CH"/>
          </w:rPr>
          <w:t>lumbard</w:t>
        </w:r>
      </w:hyperlink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 </w:t>
      </w:r>
      <w:r w:rsidRPr="0074255D">
        <w:rPr>
          <w:rFonts w:ascii="Helvetica" w:eastAsia="Times New Roman" w:hAnsi="Helvetica"/>
          <w:i/>
          <w:iCs/>
          <w:sz w:val="21"/>
          <w:szCs w:val="21"/>
          <w:lang w:val="fr-CH"/>
        </w:rPr>
        <w:t>Valtulina</w:t>
      </w:r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, </w:t>
      </w:r>
      <w:hyperlink r:id="rId5" w:tooltip="Lingua taliana" w:history="1">
        <w:r w:rsidRPr="0074255D">
          <w:rPr>
            <w:rFonts w:ascii="Helvetica" w:eastAsia="Times New Roman" w:hAnsi="Helvetica"/>
            <w:sz w:val="21"/>
            <w:szCs w:val="21"/>
            <w:lang w:val="fr-CH"/>
          </w:rPr>
          <w:t>talian</w:t>
        </w:r>
      </w:hyperlink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 </w:t>
      </w:r>
      <w:r w:rsidRPr="0074255D">
        <w:rPr>
          <w:rFonts w:ascii="Helvetica" w:eastAsia="Times New Roman" w:hAnsi="Helvetica"/>
          <w:i/>
          <w:iCs/>
          <w:sz w:val="21"/>
          <w:szCs w:val="21"/>
          <w:lang w:val="fr-CH"/>
        </w:rPr>
        <w:t>Valtellina</w:t>
      </w:r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, </w:t>
      </w:r>
      <w:hyperlink r:id="rId6" w:tooltip="Lingua tudestga" w:history="1">
        <w:r w:rsidRPr="0074255D">
          <w:rPr>
            <w:rFonts w:ascii="Helvetica" w:eastAsia="Times New Roman" w:hAnsi="Helvetica"/>
            <w:sz w:val="21"/>
            <w:szCs w:val="21"/>
            <w:lang w:val="fr-CH"/>
          </w:rPr>
          <w:t>tudestg</w:t>
        </w:r>
      </w:hyperlink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> </w:t>
      </w:r>
      <w:r w:rsidRPr="0074255D">
        <w:rPr>
          <w:rFonts w:ascii="Helvetica" w:eastAsia="Times New Roman" w:hAnsi="Helvetica"/>
          <w:i/>
          <w:iCs/>
          <w:sz w:val="21"/>
          <w:szCs w:val="21"/>
          <w:lang w:val="fr-CH"/>
        </w:rPr>
        <w:t>Veltlin</w:t>
      </w:r>
      <w:r w:rsidRPr="0074255D">
        <w:rPr>
          <w:rFonts w:ascii="Helvetica" w:eastAsia="Times New Roman" w:hAnsi="Helvetica"/>
          <w:sz w:val="21"/>
          <w:szCs w:val="21"/>
          <w:shd w:val="clear" w:color="auto" w:fill="FFFFFF"/>
          <w:lang w:val="fr-CH"/>
        </w:rPr>
        <w:t xml:space="preserve">) aus: </w:t>
      </w:r>
      <w:r w:rsidRPr="00ED3607">
        <w:rPr>
          <w:rFonts w:ascii="Times" w:eastAsia="Times New Roman" w:hAnsi="Times"/>
          <w:sz w:val="20"/>
          <w:szCs w:val="20"/>
          <w:lang w:val="de-CH"/>
        </w:rPr>
        <w:fldChar w:fldCharType="begin"/>
      </w:r>
      <w:r w:rsidRPr="0074255D">
        <w:rPr>
          <w:rFonts w:ascii="Times" w:eastAsia="Times New Roman" w:hAnsi="Times"/>
          <w:sz w:val="20"/>
          <w:szCs w:val="20"/>
          <w:lang w:val="fr-CH"/>
        </w:rPr>
        <w:instrText xml:space="preserve"> HYPERLINK "https://stats.wikimedia.org/HU/TablesWikipediaRM.htm" </w:instrText>
      </w:r>
      <w:r w:rsidRPr="00ED3607">
        <w:rPr>
          <w:rFonts w:ascii="Times" w:eastAsia="Times New Roman" w:hAnsi="Times"/>
          <w:sz w:val="20"/>
          <w:szCs w:val="20"/>
          <w:lang w:val="de-CH"/>
        </w:rPr>
      </w:r>
      <w:r w:rsidRPr="00ED3607">
        <w:rPr>
          <w:rFonts w:ascii="Times" w:eastAsia="Times New Roman" w:hAnsi="Times"/>
          <w:sz w:val="20"/>
          <w:szCs w:val="20"/>
          <w:lang w:val="de-CH"/>
        </w:rPr>
        <w:fldChar w:fldCharType="separate"/>
      </w:r>
    </w:p>
    <w:p w14:paraId="344C6763" w14:textId="77777777" w:rsidR="00CC49EF" w:rsidRPr="0074255D" w:rsidRDefault="00CC49EF" w:rsidP="00CC49EF">
      <w:pPr>
        <w:spacing w:after="45" w:line="240" w:lineRule="auto"/>
        <w:ind w:left="0"/>
        <w:outlineLvl w:val="2"/>
        <w:rPr>
          <w:rFonts w:ascii="Times" w:hAnsi="Times"/>
          <w:sz w:val="20"/>
          <w:szCs w:val="20"/>
          <w:lang w:val="en-US"/>
        </w:rPr>
      </w:pPr>
      <w:r w:rsidRPr="0074255D">
        <w:rPr>
          <w:rFonts w:ascii="Arial" w:eastAsia="Times New Roman" w:hAnsi="Arial" w:cs="Arial"/>
          <w:sz w:val="20"/>
          <w:szCs w:val="20"/>
          <w:lang w:val="fr-CH"/>
        </w:rPr>
        <w:tab/>
      </w:r>
      <w:r w:rsidRPr="0074255D">
        <w:rPr>
          <w:rFonts w:ascii="Arial" w:eastAsia="Times New Roman" w:hAnsi="Arial" w:cs="Arial"/>
          <w:sz w:val="20"/>
          <w:szCs w:val="20"/>
          <w:lang w:val="en-US"/>
        </w:rPr>
        <w:t>Wikipédia statisztikák - Tables - rhaeto-romance - Wikimedia Statistics</w:t>
      </w:r>
    </w:p>
    <w:p w14:paraId="72270752" w14:textId="77777777" w:rsidR="00CC49EF" w:rsidRPr="0074255D" w:rsidRDefault="00CC49EF" w:rsidP="00CC49EF">
      <w:pPr>
        <w:spacing w:line="240" w:lineRule="auto"/>
        <w:ind w:left="0"/>
        <w:rPr>
          <w:rFonts w:ascii="Times" w:eastAsia="Times New Roman" w:hAnsi="Times"/>
          <w:sz w:val="20"/>
          <w:szCs w:val="20"/>
          <w:lang w:val="en-US"/>
        </w:rPr>
      </w:pPr>
      <w:r w:rsidRPr="00ED3607">
        <w:rPr>
          <w:rFonts w:ascii="Times" w:eastAsia="Times New Roman" w:hAnsi="Times"/>
          <w:sz w:val="20"/>
          <w:szCs w:val="20"/>
          <w:lang w:val="de-CH"/>
        </w:rPr>
        <w:fldChar w:fldCharType="end"/>
      </w:r>
    </w:p>
    <w:p w14:paraId="5E50C422" w14:textId="77777777" w:rsidR="00CC49EF" w:rsidRPr="0074255D" w:rsidRDefault="00CC49EF" w:rsidP="00CC49EF">
      <w:pPr>
        <w:spacing w:line="240" w:lineRule="auto"/>
        <w:ind w:left="0"/>
        <w:rPr>
          <w:rFonts w:ascii="Times" w:eastAsia="Times New Roman" w:hAnsi="Times"/>
          <w:sz w:val="20"/>
          <w:szCs w:val="20"/>
          <w:lang w:val="en-US"/>
        </w:rPr>
      </w:pPr>
    </w:p>
    <w:p w14:paraId="5B812331" w14:textId="77777777" w:rsidR="00CC49EF" w:rsidRPr="0074255D" w:rsidRDefault="00CC49EF">
      <w:pPr>
        <w:rPr>
          <w:rFonts w:ascii="Helvetica" w:hAnsi="Helvetica"/>
          <w:sz w:val="28"/>
          <w:szCs w:val="28"/>
          <w:lang w:val="en-US"/>
        </w:rPr>
      </w:pPr>
    </w:p>
    <w:sectPr w:rsidR="00CC49EF" w:rsidRPr="0074255D" w:rsidSect="00876EEC">
      <w:pgSz w:w="11901" w:h="16817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49"/>
    <w:rsid w:val="000A63A2"/>
    <w:rsid w:val="00191D06"/>
    <w:rsid w:val="00340163"/>
    <w:rsid w:val="0061578A"/>
    <w:rsid w:val="006E6527"/>
    <w:rsid w:val="00735C7D"/>
    <w:rsid w:val="0074255D"/>
    <w:rsid w:val="00876EEC"/>
    <w:rsid w:val="00897AA1"/>
    <w:rsid w:val="00C37D49"/>
    <w:rsid w:val="00C44ECD"/>
    <w:rsid w:val="00C73597"/>
    <w:rsid w:val="00CC49EF"/>
    <w:rsid w:val="00EC7B5F"/>
    <w:rsid w:val="00ED3607"/>
    <w:rsid w:val="00F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;"/>
  <w14:docId w14:val="3FFC2AB8"/>
  <w14:defaultImageDpi w14:val="300"/>
  <w15:docId w15:val="{86D0834D-C3DD-CD42-9916-0F27FFA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527"/>
    <w:pPr>
      <w:spacing w:line="360" w:lineRule="auto"/>
      <w:ind w:left="708"/>
    </w:pPr>
    <w:rPr>
      <w:rFonts w:ascii="Bookman Old Style" w:hAnsi="Bookman Old Style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49EF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CC49EF"/>
  </w:style>
  <w:style w:type="character" w:styleId="Hyperlink">
    <w:name w:val="Hyperlink"/>
    <w:basedOn w:val="Absatz-Standardschriftart"/>
    <w:uiPriority w:val="99"/>
    <w:semiHidden/>
    <w:unhideWhenUsed/>
    <w:rsid w:val="00CC49EF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49EF"/>
    <w:rPr>
      <w:rFonts w:ascii="Times" w:hAnsi="Times"/>
      <w:b/>
      <w:bCs/>
      <w:sz w:val="27"/>
      <w:szCs w:val="27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.wikipedia.org/wiki/Lingua_tudestga" TargetMode="External"/><Relationship Id="rId5" Type="http://schemas.openxmlformats.org/officeDocument/2006/relationships/hyperlink" Target="https://rm.wikipedia.org/wiki/Lingua_taliana" TargetMode="External"/><Relationship Id="rId4" Type="http://schemas.openxmlformats.org/officeDocument/2006/relationships/hyperlink" Target="https://rm.wikipedia.org/w/index.php?title=Lengua_lumbarda&amp;action=edit&amp;redlink=1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Gelzer</dc:creator>
  <cp:keywords/>
  <dc:description/>
  <cp:lastModifiedBy>Kulturarchiv Oberengadin</cp:lastModifiedBy>
  <cp:revision>2</cp:revision>
  <dcterms:created xsi:type="dcterms:W3CDTF">2026-02-02T13:30:00Z</dcterms:created>
  <dcterms:modified xsi:type="dcterms:W3CDTF">2026-02-02T13:30:00Z</dcterms:modified>
</cp:coreProperties>
</file>